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D19EBA2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5D660C">
            <w:t>University of the Incarnate Word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AA7CB3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627E54">
            <w:t>4301 Broadway, San Antonio, TX 78209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D01759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627E54">
            <w:t>399.5</w:t>
          </w:r>
        </w:sdtContent>
      </w:sdt>
    </w:p>
    <w:p w14:paraId="531A20A7" w14:textId="2DFC635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8F1C96">
            <w:t>36-40 hours</w:t>
          </w:r>
          <w:r w:rsidR="00196AE5">
            <w:t xml:space="preserve"> per week of direct patient care</w:t>
          </w:r>
        </w:sdtContent>
      </w:sdt>
    </w:p>
    <w:p w14:paraId="2C638408" w14:textId="0D8C363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627E54">
            <w:t>260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F51A33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27E54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70CE907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27E54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7B890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478C8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AF7C3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4F0CF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70B2A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C60DAC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663E4A6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DEC24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4C1C2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CE70B2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B04EDD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716387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5D660C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DC8EF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5D660C">
                  <w:t>4</w:t>
                </w:r>
                <w:r w:rsidR="00205561">
                  <w:t>3</w:t>
                </w:r>
                <w:r w:rsidR="005D660C">
                  <w:t>,</w:t>
                </w:r>
                <w:r w:rsidR="00205561">
                  <w:t>889</w:t>
                </w:r>
                <w:r w:rsidR="00627E54">
                  <w:t xml:space="preserve"> (plus full benefits)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A4DAEE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627E54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5F13D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627E54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0244928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627E54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D5433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627E54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74E4164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5D660C">
                  <w:t>2000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0322F8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627E54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75B536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627E54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23068614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27E54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3B8370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350000">
                  <w:t>200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32232FA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052055">
                  <w:t>4</w:t>
                </w:r>
                <w:r w:rsidR="0068538B">
                  <w:t>6</w:t>
                </w:r>
                <w:r w:rsidR="00052055">
                  <w:t>,</w:t>
                </w:r>
                <w:r w:rsidR="0068538B">
                  <w:t>089</w:t>
                </w:r>
                <w:r w:rsidR="00052055">
                  <w:t xml:space="preserve"> (plus full benefits)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3905B71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5945F8">
                  <w:t>4</w:t>
                </w:r>
                <w:r w:rsidR="0068538B">
                  <w:t>6,089</w:t>
                </w:r>
                <w:r w:rsidR="001E4FB8">
                  <w:t xml:space="preserve"> (plus full benefits)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B5413" w14:textId="77777777" w:rsidR="005073C7" w:rsidRDefault="005073C7" w:rsidP="001743F2">
      <w:pPr>
        <w:spacing w:after="0" w:line="240" w:lineRule="auto"/>
      </w:pPr>
      <w:r>
        <w:separator/>
      </w:r>
    </w:p>
  </w:endnote>
  <w:endnote w:type="continuationSeparator" w:id="0">
    <w:p w14:paraId="5B1FF72E" w14:textId="77777777" w:rsidR="005073C7" w:rsidRDefault="005073C7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6073" w14:textId="77777777" w:rsidR="005073C7" w:rsidRDefault="005073C7" w:rsidP="001743F2">
      <w:pPr>
        <w:spacing w:after="0" w:line="240" w:lineRule="auto"/>
      </w:pPr>
      <w:r>
        <w:separator/>
      </w:r>
    </w:p>
  </w:footnote>
  <w:footnote w:type="continuationSeparator" w:id="0">
    <w:p w14:paraId="4B9DEDF7" w14:textId="77777777" w:rsidR="005073C7" w:rsidRDefault="005073C7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2055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96AE5"/>
    <w:rsid w:val="001A1E9A"/>
    <w:rsid w:val="001D4278"/>
    <w:rsid w:val="001E1FF5"/>
    <w:rsid w:val="001E4FB8"/>
    <w:rsid w:val="001E7924"/>
    <w:rsid w:val="001F1DDA"/>
    <w:rsid w:val="001F5F2B"/>
    <w:rsid w:val="001F7AD0"/>
    <w:rsid w:val="00201F0A"/>
    <w:rsid w:val="0020521C"/>
    <w:rsid w:val="00205561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0000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2EB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073C7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945F8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D660C"/>
    <w:rsid w:val="005E56F8"/>
    <w:rsid w:val="005E6201"/>
    <w:rsid w:val="005F5C43"/>
    <w:rsid w:val="00621955"/>
    <w:rsid w:val="00627E54"/>
    <w:rsid w:val="00640608"/>
    <w:rsid w:val="006474B4"/>
    <w:rsid w:val="00661652"/>
    <w:rsid w:val="00670E73"/>
    <w:rsid w:val="006808DB"/>
    <w:rsid w:val="0068517B"/>
    <w:rsid w:val="0068519E"/>
    <w:rsid w:val="0068538B"/>
    <w:rsid w:val="00687311"/>
    <w:rsid w:val="006A6027"/>
    <w:rsid w:val="006B4FA6"/>
    <w:rsid w:val="006C2008"/>
    <w:rsid w:val="006C2E3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1C9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30BAC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ptaaws-file\APTABrandTemplates\19c-ABPTRFE%20One%20Column%20Template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23C8D"/>
    <w:rsid w:val="003D52EB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aptaaws-file\APTABrandTemplates\19c-ABPTRFE One Column Template_2023.dotx</Template>
  <TotalTime>7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Van Dyke, Philip Y.</cp:lastModifiedBy>
  <cp:revision>9</cp:revision>
  <dcterms:created xsi:type="dcterms:W3CDTF">2023-11-22T16:26:00Z</dcterms:created>
  <dcterms:modified xsi:type="dcterms:W3CDTF">2024-08-17T16:31:00Z</dcterms:modified>
</cp:coreProperties>
</file>